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910" w:lineRule="exact"/>
        <w:ind w:left="788" w:right="0" w:firstLine="0"/>
        <w:jc w:val="left"/>
        <w:rPr>
          <w:rFonts w:hint="eastAsia" w:ascii="黑体" w:eastAsia="黑体"/>
          <w:b/>
          <w:sz w:val="72"/>
          <w:highlight w:val="none"/>
        </w:rPr>
      </w:pPr>
      <w:r>
        <w:rPr>
          <w:highlight w:val="none"/>
        </w:rPr>
        <w:pict>
          <v:line id="_x0000_s1026" o:spid="_x0000_s1026" o:spt="20" style="position:absolute;left:0pt;margin-left:88.95pt;margin-top:51.45pt;height:0pt;width:425.85pt;mso-position-horizontal-relative:page;z-index:251660288;mso-width-relative:page;mso-height-relative:page;" stroked="t" coordsize="21600,21600">
            <v:path arrowok="t"/>
            <v:fill focussize="0,0"/>
            <v:stroke weight="2.45pt" color="#FF0000"/>
            <v:imagedata o:title=""/>
            <o:lock v:ext="edit"/>
          </v:line>
        </w:pict>
      </w:r>
      <w:r>
        <w:rPr>
          <w:rFonts w:hint="eastAsia" w:ascii="黑体" w:eastAsia="黑体"/>
          <w:b/>
          <w:color w:val="FF0000"/>
          <w:w w:val="90"/>
          <w:sz w:val="72"/>
          <w:highlight w:val="none"/>
        </w:rPr>
        <w:t>温岭市中医院教育管理科</w:t>
      </w:r>
    </w:p>
    <w:p>
      <w:pPr>
        <w:pStyle w:val="3"/>
        <w:spacing w:before="9"/>
        <w:rPr>
          <w:rFonts w:ascii="黑体"/>
          <w:b/>
          <w:sz w:val="57"/>
          <w:highlight w:val="none"/>
        </w:rPr>
      </w:pPr>
    </w:p>
    <w:p>
      <w:pPr>
        <w:pStyle w:val="2"/>
        <w:rPr>
          <w:highlight w:val="none"/>
        </w:rPr>
      </w:pPr>
      <w:r>
        <w:rPr>
          <w:highlight w:val="none"/>
        </w:rPr>
        <w:t>【20</w:t>
      </w:r>
      <w:r>
        <w:rPr>
          <w:rFonts w:hint="eastAsia"/>
          <w:highlight w:val="none"/>
          <w:lang w:val="en-US" w:eastAsia="zh-CN"/>
        </w:rPr>
        <w:t>21</w:t>
      </w:r>
      <w:r>
        <w:rPr>
          <w:highlight w:val="none"/>
        </w:rPr>
        <w:t>】</w:t>
      </w:r>
      <w:r>
        <w:rPr>
          <w:rFonts w:hint="eastAsia"/>
          <w:highlight w:val="none"/>
          <w:lang w:val="en-US" w:eastAsia="zh-CN"/>
        </w:rPr>
        <w:t>2</w:t>
      </w:r>
      <w:r>
        <w:rPr>
          <w:highlight w:val="none"/>
        </w:rPr>
        <w:t>号</w:t>
      </w:r>
    </w:p>
    <w:p>
      <w:pPr>
        <w:spacing w:before="214"/>
        <w:ind w:left="2041" w:right="2311" w:firstLine="0"/>
        <w:jc w:val="center"/>
        <w:rPr>
          <w:b/>
          <w:sz w:val="32"/>
          <w:highlight w:val="none"/>
        </w:rPr>
      </w:pPr>
      <w:r>
        <w:rPr>
          <w:b/>
          <w:sz w:val="32"/>
          <w:highlight w:val="none"/>
        </w:rPr>
        <w:t>关于调整教研室负责人的通知</w:t>
      </w:r>
    </w:p>
    <w:p>
      <w:pPr>
        <w:pStyle w:val="3"/>
        <w:spacing w:before="240"/>
        <w:ind w:left="140"/>
        <w:rPr>
          <w:highlight w:val="none"/>
        </w:rPr>
      </w:pPr>
      <w:r>
        <w:rPr>
          <w:highlight w:val="none"/>
        </w:rPr>
        <w:t>各科室：</w:t>
      </w:r>
    </w:p>
    <w:p>
      <w:pPr>
        <w:pStyle w:val="3"/>
        <w:spacing w:before="9"/>
        <w:rPr>
          <w:sz w:val="20"/>
          <w:highlight w:val="none"/>
        </w:rPr>
      </w:pPr>
    </w:p>
    <w:p>
      <w:pPr>
        <w:pStyle w:val="3"/>
        <w:spacing w:line="417" w:lineRule="auto"/>
        <w:ind w:left="140" w:right="116" w:firstLine="559"/>
        <w:jc w:val="both"/>
        <w:rPr>
          <w:rFonts w:ascii="宋体" w:hAnsi="宋体" w:eastAsia="宋体" w:cs="宋体"/>
          <w:spacing w:val="-3"/>
          <w:sz w:val="28"/>
          <w:szCs w:val="22"/>
          <w:highlight w:val="none"/>
          <w:lang w:val="zh-CN" w:eastAsia="zh-CN" w:bidi="zh-CN"/>
        </w:rPr>
      </w:pPr>
      <w:r>
        <w:rPr>
          <w:spacing w:val="-9"/>
          <w:highlight w:val="none"/>
        </w:rPr>
        <w:t>为了提高临床带教执行力，确保临床科室完成教学任务，经研究决定，调整部分临床</w:t>
      </w:r>
      <w:r>
        <w:rPr>
          <w:spacing w:val="-3"/>
          <w:highlight w:val="none"/>
        </w:rPr>
        <w:t>科室</w:t>
      </w:r>
      <w:r>
        <w:rPr>
          <w:rFonts w:ascii="宋体" w:hAnsi="宋体" w:eastAsia="宋体" w:cs="宋体"/>
          <w:spacing w:val="-3"/>
          <w:sz w:val="28"/>
          <w:szCs w:val="22"/>
          <w:highlight w:val="none"/>
          <w:lang w:val="zh-CN" w:eastAsia="zh-CN" w:bidi="zh-CN"/>
        </w:rPr>
        <w:t>教学工作负责人如下：</w:t>
      </w:r>
    </w:p>
    <w:p>
      <w:pPr>
        <w:pStyle w:val="3"/>
        <w:numPr>
          <w:ilvl w:val="0"/>
          <w:numId w:val="1"/>
        </w:numPr>
        <w:spacing w:line="417" w:lineRule="auto"/>
        <w:ind w:left="220" w:leftChars="0" w:right="1951" w:firstLineChars="0"/>
        <w:jc w:val="both"/>
        <w:rPr>
          <w:spacing w:val="-12"/>
          <w:highlight w:val="none"/>
        </w:rPr>
      </w:pPr>
      <w:r>
        <w:rPr>
          <w:rFonts w:ascii="宋体" w:hAnsi="宋体" w:eastAsia="宋体" w:cs="宋体"/>
          <w:spacing w:val="-3"/>
          <w:sz w:val="28"/>
          <w:szCs w:val="22"/>
          <w:highlight w:val="none"/>
          <w:lang w:val="zh-CN" w:eastAsia="zh-CN" w:bidi="zh-CN"/>
        </w:rPr>
        <w:t>李彬斐</w:t>
      </w:r>
      <w:r>
        <w:rPr>
          <w:spacing w:val="-12"/>
          <w:highlight w:val="none"/>
        </w:rPr>
        <w:t>任大内科教研室主任兼康复病区教研室主任</w:t>
      </w:r>
    </w:p>
    <w:p>
      <w:pPr>
        <w:pStyle w:val="3"/>
        <w:numPr>
          <w:ilvl w:val="0"/>
          <w:numId w:val="1"/>
        </w:numPr>
        <w:spacing w:line="417" w:lineRule="auto"/>
        <w:ind w:left="220" w:leftChars="0" w:right="1951" w:firstLineChars="0"/>
        <w:jc w:val="both"/>
        <w:rPr>
          <w:highlight w:val="none"/>
        </w:rPr>
      </w:pPr>
      <w:r>
        <w:rPr>
          <w:rFonts w:ascii="宋体" w:hAnsi="宋体" w:eastAsia="宋体" w:cs="宋体"/>
          <w:spacing w:val="-3"/>
          <w:sz w:val="28"/>
          <w:szCs w:val="22"/>
          <w:highlight w:val="none"/>
          <w:lang w:val="zh-CN" w:eastAsia="zh-CN" w:bidi="zh-CN"/>
        </w:rPr>
        <w:t>李</w:t>
      </w:r>
      <w:bookmarkStart w:id="0" w:name="_GoBack"/>
      <w:bookmarkEnd w:id="0"/>
      <w:r>
        <w:rPr>
          <w:rFonts w:ascii="宋体" w:hAnsi="宋体" w:eastAsia="宋体" w:cs="宋体"/>
          <w:spacing w:val="-3"/>
          <w:sz w:val="28"/>
          <w:szCs w:val="22"/>
          <w:highlight w:val="none"/>
          <w:lang w:val="zh-CN" w:eastAsia="zh-CN" w:bidi="zh-CN"/>
        </w:rPr>
        <w:t>小伟</w:t>
      </w:r>
      <w:r>
        <w:rPr>
          <w:spacing w:val="-6"/>
          <w:highlight w:val="none"/>
        </w:rPr>
        <w:t>任大外科教研室主任</w:t>
      </w:r>
    </w:p>
    <w:p>
      <w:pPr>
        <w:pStyle w:val="3"/>
        <w:numPr>
          <w:ilvl w:val="0"/>
          <w:numId w:val="0"/>
        </w:numPr>
        <w:spacing w:line="417" w:lineRule="auto"/>
        <w:ind w:right="1951" w:rightChars="0" w:firstLine="268" w:firstLineChars="100"/>
        <w:jc w:val="both"/>
        <w:rPr>
          <w:highlight w:val="none"/>
        </w:rPr>
      </w:pPr>
      <w:r>
        <w:rPr>
          <w:rFonts w:hint="eastAsia"/>
          <w:spacing w:val="-6"/>
          <w:highlight w:val="none"/>
          <w:lang w:val="en-US" w:eastAsia="zh-CN"/>
        </w:rPr>
        <w:t>3</w:t>
      </w:r>
      <w:r>
        <w:rPr>
          <w:spacing w:val="-4"/>
          <w:highlight w:val="none"/>
        </w:rPr>
        <w:t>.</w:t>
      </w:r>
      <w:r>
        <w:rPr>
          <w:rFonts w:ascii="宋体" w:hAnsi="宋体" w:eastAsia="宋体" w:cs="宋体"/>
          <w:spacing w:val="-3"/>
          <w:sz w:val="28"/>
          <w:szCs w:val="22"/>
          <w:highlight w:val="none"/>
          <w:lang w:val="zh-CN" w:eastAsia="zh-CN" w:bidi="zh-CN"/>
        </w:rPr>
        <w:t>李思斌</w:t>
      </w:r>
      <w:r>
        <w:rPr>
          <w:spacing w:val="-4"/>
          <w:highlight w:val="none"/>
        </w:rPr>
        <w:t>任推拿病区教研室主任</w:t>
      </w:r>
    </w:p>
    <w:p>
      <w:pPr>
        <w:pStyle w:val="7"/>
        <w:numPr>
          <w:ilvl w:val="0"/>
          <w:numId w:val="2"/>
        </w:numPr>
        <w:tabs>
          <w:tab w:val="left" w:pos="424"/>
        </w:tabs>
        <w:spacing w:before="0" w:after="0" w:line="358" w:lineRule="exact"/>
        <w:ind w:left="423" w:right="0" w:hanging="284"/>
        <w:jc w:val="left"/>
        <w:rPr>
          <w:sz w:val="28"/>
          <w:highlight w:val="none"/>
        </w:rPr>
      </w:pPr>
      <w:r>
        <w:rPr>
          <w:spacing w:val="-3"/>
          <w:sz w:val="28"/>
          <w:highlight w:val="none"/>
        </w:rPr>
        <w:t>俞延军任骨伤科教研室主任</w:t>
      </w:r>
    </w:p>
    <w:p>
      <w:pPr>
        <w:pStyle w:val="3"/>
        <w:spacing w:before="8"/>
        <w:rPr>
          <w:sz w:val="20"/>
          <w:highlight w:val="none"/>
        </w:rPr>
      </w:pPr>
    </w:p>
    <w:p>
      <w:pPr>
        <w:pStyle w:val="7"/>
        <w:numPr>
          <w:ilvl w:val="0"/>
          <w:numId w:val="2"/>
        </w:numPr>
        <w:tabs>
          <w:tab w:val="left" w:pos="424"/>
        </w:tabs>
        <w:spacing w:before="0" w:after="0" w:line="240" w:lineRule="auto"/>
        <w:ind w:left="423" w:right="0" w:hanging="284"/>
        <w:jc w:val="left"/>
        <w:rPr>
          <w:sz w:val="28"/>
          <w:highlight w:val="none"/>
        </w:rPr>
      </w:pPr>
      <w:r>
        <w:rPr>
          <w:rFonts w:hint="eastAsia" w:cs="宋体"/>
          <w:spacing w:val="-3"/>
          <w:sz w:val="28"/>
          <w:szCs w:val="22"/>
          <w:highlight w:val="none"/>
          <w:lang w:val="zh-CN" w:eastAsia="zh-CN" w:bidi="zh-CN"/>
        </w:rPr>
        <w:t>盛春芝</w:t>
      </w:r>
      <w:r>
        <w:rPr>
          <w:rFonts w:ascii="宋体" w:hAnsi="宋体" w:eastAsia="宋体" w:cs="宋体"/>
          <w:spacing w:val="-3"/>
          <w:sz w:val="28"/>
          <w:szCs w:val="22"/>
          <w:highlight w:val="none"/>
          <w:lang w:val="zh-CN" w:eastAsia="zh-CN" w:bidi="zh-CN"/>
        </w:rPr>
        <w:t>任</w:t>
      </w:r>
      <w:r>
        <w:rPr>
          <w:spacing w:val="-3"/>
          <w:sz w:val="28"/>
          <w:highlight w:val="none"/>
        </w:rPr>
        <w:t>妇产科教研室副主任</w:t>
      </w:r>
    </w:p>
    <w:p>
      <w:pPr>
        <w:pStyle w:val="3"/>
        <w:spacing w:before="9"/>
        <w:rPr>
          <w:sz w:val="20"/>
          <w:highlight w:val="none"/>
        </w:rPr>
      </w:pPr>
    </w:p>
    <w:p>
      <w:pPr>
        <w:pStyle w:val="7"/>
        <w:numPr>
          <w:ilvl w:val="0"/>
          <w:numId w:val="2"/>
        </w:numPr>
        <w:tabs>
          <w:tab w:val="left" w:pos="424"/>
        </w:tabs>
        <w:spacing w:before="0" w:after="0" w:line="240" w:lineRule="auto"/>
        <w:ind w:left="423" w:right="0" w:hanging="284"/>
        <w:jc w:val="left"/>
        <w:rPr>
          <w:sz w:val="28"/>
          <w:highlight w:val="none"/>
        </w:rPr>
      </w:pPr>
      <w:r>
        <w:rPr>
          <w:rFonts w:hint="eastAsia" w:cs="宋体"/>
          <w:spacing w:val="-3"/>
          <w:sz w:val="28"/>
          <w:szCs w:val="22"/>
          <w:highlight w:val="none"/>
          <w:lang w:val="zh-CN" w:eastAsia="zh-CN" w:bidi="zh-CN"/>
        </w:rPr>
        <w:t>赵芳芳</w:t>
      </w:r>
      <w:r>
        <w:rPr>
          <w:spacing w:val="-3"/>
          <w:sz w:val="28"/>
          <w:highlight w:val="none"/>
        </w:rPr>
        <w:t>任儿科教研室</w:t>
      </w:r>
      <w:r>
        <w:rPr>
          <w:rFonts w:hint="eastAsia"/>
          <w:spacing w:val="-3"/>
          <w:sz w:val="28"/>
          <w:highlight w:val="none"/>
          <w:lang w:eastAsia="zh-CN"/>
        </w:rPr>
        <w:t>副</w:t>
      </w:r>
      <w:r>
        <w:rPr>
          <w:spacing w:val="-3"/>
          <w:sz w:val="28"/>
          <w:highlight w:val="none"/>
        </w:rPr>
        <w:t>主任</w:t>
      </w:r>
    </w:p>
    <w:p>
      <w:pPr>
        <w:pStyle w:val="7"/>
        <w:numPr>
          <w:ilvl w:val="0"/>
          <w:numId w:val="0"/>
        </w:numPr>
        <w:tabs>
          <w:tab w:val="left" w:pos="424"/>
        </w:tabs>
        <w:spacing w:before="0" w:after="0" w:line="240" w:lineRule="auto"/>
        <w:ind w:left="139" w:leftChars="0" w:right="0" w:rightChars="0"/>
        <w:jc w:val="left"/>
        <w:rPr>
          <w:sz w:val="28"/>
          <w:highlight w:val="none"/>
        </w:rPr>
      </w:pPr>
    </w:p>
    <w:p>
      <w:pPr>
        <w:pStyle w:val="7"/>
        <w:numPr>
          <w:ilvl w:val="0"/>
          <w:numId w:val="2"/>
        </w:numPr>
        <w:tabs>
          <w:tab w:val="left" w:pos="424"/>
        </w:tabs>
        <w:spacing w:before="0" w:after="0" w:line="240" w:lineRule="auto"/>
        <w:ind w:left="423" w:right="0" w:hanging="284"/>
        <w:jc w:val="left"/>
        <w:rPr>
          <w:sz w:val="28"/>
          <w:highlight w:val="none"/>
        </w:rPr>
      </w:pPr>
      <w:r>
        <w:rPr>
          <w:spacing w:val="-3"/>
          <w:sz w:val="28"/>
          <w:highlight w:val="none"/>
        </w:rPr>
        <w:t>王雨苗任外一病区教研室副主任</w:t>
      </w:r>
    </w:p>
    <w:p>
      <w:pPr>
        <w:pStyle w:val="7"/>
        <w:numPr>
          <w:ilvl w:val="0"/>
          <w:numId w:val="0"/>
        </w:numPr>
        <w:tabs>
          <w:tab w:val="left" w:pos="424"/>
        </w:tabs>
        <w:spacing w:before="0" w:after="0" w:line="240" w:lineRule="auto"/>
        <w:ind w:left="139" w:leftChars="0" w:right="0" w:rightChars="0"/>
        <w:jc w:val="left"/>
        <w:rPr>
          <w:sz w:val="28"/>
          <w:highlight w:val="none"/>
        </w:rPr>
      </w:pPr>
    </w:p>
    <w:p>
      <w:pPr>
        <w:pStyle w:val="7"/>
        <w:numPr>
          <w:ilvl w:val="0"/>
          <w:numId w:val="2"/>
        </w:numPr>
        <w:tabs>
          <w:tab w:val="left" w:pos="424"/>
        </w:tabs>
        <w:spacing w:before="0" w:after="0" w:line="240" w:lineRule="auto"/>
        <w:ind w:left="423" w:right="0" w:hanging="284"/>
        <w:jc w:val="left"/>
        <w:rPr>
          <w:sz w:val="28"/>
          <w:highlight w:val="none"/>
        </w:rPr>
      </w:pPr>
      <w:r>
        <w:rPr>
          <w:rFonts w:hint="eastAsia"/>
          <w:sz w:val="28"/>
          <w:highlight w:val="none"/>
          <w:lang w:eastAsia="zh-CN"/>
        </w:rPr>
        <w:t>鲍军</w:t>
      </w:r>
      <w:r>
        <w:rPr>
          <w:spacing w:val="-3"/>
          <w:sz w:val="28"/>
          <w:highlight w:val="none"/>
        </w:rPr>
        <w:t>任外</w:t>
      </w:r>
      <w:r>
        <w:rPr>
          <w:rFonts w:hint="eastAsia"/>
          <w:spacing w:val="-3"/>
          <w:sz w:val="28"/>
          <w:highlight w:val="none"/>
          <w:lang w:eastAsia="zh-CN"/>
        </w:rPr>
        <w:t>二</w:t>
      </w:r>
      <w:r>
        <w:rPr>
          <w:spacing w:val="-3"/>
          <w:sz w:val="28"/>
          <w:highlight w:val="none"/>
        </w:rPr>
        <w:t>病区教研室副主任</w:t>
      </w:r>
    </w:p>
    <w:p>
      <w:pPr>
        <w:pStyle w:val="3"/>
        <w:spacing w:before="9"/>
        <w:rPr>
          <w:sz w:val="20"/>
          <w:highlight w:val="none"/>
        </w:rPr>
      </w:pPr>
    </w:p>
    <w:p>
      <w:pPr>
        <w:pStyle w:val="7"/>
        <w:numPr>
          <w:ilvl w:val="0"/>
          <w:numId w:val="2"/>
        </w:numPr>
        <w:tabs>
          <w:tab w:val="left" w:pos="424"/>
        </w:tabs>
        <w:spacing w:before="0" w:after="0" w:line="240" w:lineRule="auto"/>
        <w:ind w:left="423" w:right="0" w:hanging="284"/>
        <w:jc w:val="left"/>
        <w:rPr>
          <w:sz w:val="28"/>
          <w:highlight w:val="none"/>
        </w:rPr>
      </w:pPr>
      <w:r>
        <w:rPr>
          <w:spacing w:val="-3"/>
          <w:sz w:val="28"/>
          <w:highlight w:val="none"/>
        </w:rPr>
        <w:t>占习双任外三病区教研室</w:t>
      </w:r>
      <w:r>
        <w:rPr>
          <w:rFonts w:hint="eastAsia"/>
          <w:spacing w:val="-3"/>
          <w:sz w:val="28"/>
          <w:highlight w:val="none"/>
          <w:lang w:eastAsia="zh-CN"/>
        </w:rPr>
        <w:t>副</w:t>
      </w:r>
      <w:r>
        <w:rPr>
          <w:spacing w:val="-3"/>
          <w:sz w:val="28"/>
          <w:highlight w:val="none"/>
        </w:rPr>
        <w:t>主任</w:t>
      </w:r>
    </w:p>
    <w:p>
      <w:pPr>
        <w:pStyle w:val="3"/>
        <w:spacing w:before="9"/>
        <w:rPr>
          <w:sz w:val="20"/>
          <w:highlight w:val="none"/>
        </w:rPr>
      </w:pPr>
    </w:p>
    <w:p>
      <w:pPr>
        <w:pStyle w:val="7"/>
        <w:numPr>
          <w:ilvl w:val="0"/>
          <w:numId w:val="0"/>
        </w:numPr>
        <w:tabs>
          <w:tab w:val="left" w:pos="424"/>
        </w:tabs>
        <w:spacing w:before="0" w:after="0" w:line="240" w:lineRule="auto"/>
        <w:ind w:left="139" w:leftChars="0" w:right="0" w:rightChars="0"/>
        <w:jc w:val="left"/>
        <w:rPr>
          <w:sz w:val="28"/>
          <w:highlight w:val="none"/>
        </w:rPr>
      </w:pPr>
      <w:r>
        <w:rPr>
          <w:rFonts w:hint="eastAsia" w:cs="宋体"/>
          <w:spacing w:val="-3"/>
          <w:sz w:val="28"/>
          <w:szCs w:val="22"/>
          <w:highlight w:val="none"/>
          <w:lang w:val="en-US" w:eastAsia="zh-CN" w:bidi="zh-CN"/>
        </w:rPr>
        <w:t>10.</w:t>
      </w:r>
      <w:r>
        <w:rPr>
          <w:rFonts w:ascii="宋体" w:hAnsi="宋体" w:eastAsia="宋体" w:cs="宋体"/>
          <w:spacing w:val="-3"/>
          <w:sz w:val="28"/>
          <w:szCs w:val="22"/>
          <w:highlight w:val="none"/>
          <w:lang w:val="zh-CN" w:eastAsia="zh-CN" w:bidi="zh-CN"/>
        </w:rPr>
        <w:t>钱伟</w:t>
      </w:r>
      <w:r>
        <w:rPr>
          <w:spacing w:val="-3"/>
          <w:sz w:val="28"/>
          <w:highlight w:val="none"/>
        </w:rPr>
        <w:t>任肛肠科病区教研室</w:t>
      </w:r>
      <w:r>
        <w:rPr>
          <w:rFonts w:hint="eastAsia"/>
          <w:spacing w:val="-3"/>
          <w:sz w:val="28"/>
          <w:highlight w:val="none"/>
          <w:lang w:eastAsia="zh-CN"/>
        </w:rPr>
        <w:t>副</w:t>
      </w:r>
      <w:r>
        <w:rPr>
          <w:spacing w:val="-3"/>
          <w:sz w:val="28"/>
          <w:highlight w:val="none"/>
        </w:rPr>
        <w:t>主任</w:t>
      </w:r>
    </w:p>
    <w:p>
      <w:pPr>
        <w:pStyle w:val="3"/>
        <w:spacing w:before="9"/>
        <w:rPr>
          <w:sz w:val="20"/>
          <w:highlight w:val="none"/>
        </w:rPr>
      </w:pPr>
    </w:p>
    <w:p>
      <w:pPr>
        <w:pStyle w:val="7"/>
        <w:numPr>
          <w:ilvl w:val="0"/>
          <w:numId w:val="0"/>
        </w:numPr>
        <w:tabs>
          <w:tab w:val="left" w:pos="563"/>
        </w:tabs>
        <w:spacing w:before="0" w:after="0" w:line="240" w:lineRule="auto"/>
        <w:ind w:left="139" w:leftChars="0" w:right="0" w:rightChars="0"/>
        <w:jc w:val="left"/>
        <w:rPr>
          <w:sz w:val="28"/>
          <w:highlight w:val="none"/>
        </w:rPr>
      </w:pPr>
      <w:r>
        <w:rPr>
          <w:rFonts w:hint="eastAsia"/>
          <w:spacing w:val="-3"/>
          <w:sz w:val="28"/>
          <w:highlight w:val="none"/>
          <w:lang w:val="en-US" w:eastAsia="zh-CN"/>
        </w:rPr>
        <w:t>11.</w:t>
      </w:r>
      <w:r>
        <w:rPr>
          <w:spacing w:val="-3"/>
          <w:sz w:val="28"/>
          <w:highlight w:val="none"/>
        </w:rPr>
        <w:t>王金斌任外五病区教研室副主任</w:t>
      </w:r>
    </w:p>
    <w:p>
      <w:pPr>
        <w:pStyle w:val="3"/>
        <w:spacing w:before="9"/>
        <w:rPr>
          <w:sz w:val="20"/>
          <w:highlight w:val="none"/>
        </w:rPr>
      </w:pPr>
    </w:p>
    <w:p>
      <w:pPr>
        <w:pStyle w:val="7"/>
        <w:numPr>
          <w:ilvl w:val="0"/>
          <w:numId w:val="0"/>
        </w:numPr>
        <w:tabs>
          <w:tab w:val="left" w:pos="563"/>
        </w:tabs>
        <w:spacing w:before="0" w:after="0" w:line="240" w:lineRule="auto"/>
        <w:ind w:left="139" w:leftChars="0" w:right="0" w:rightChars="0"/>
        <w:jc w:val="left"/>
        <w:rPr>
          <w:sz w:val="28"/>
          <w:highlight w:val="none"/>
        </w:rPr>
      </w:pPr>
      <w:r>
        <w:rPr>
          <w:rFonts w:hint="eastAsia"/>
          <w:spacing w:val="-3"/>
          <w:sz w:val="28"/>
          <w:highlight w:val="none"/>
          <w:lang w:val="en-US" w:eastAsia="zh-CN"/>
        </w:rPr>
        <w:t>12.</w:t>
      </w:r>
      <w:r>
        <w:rPr>
          <w:rFonts w:hint="eastAsia"/>
          <w:spacing w:val="-3"/>
          <w:sz w:val="28"/>
          <w:highlight w:val="none"/>
          <w:lang w:eastAsia="zh-CN"/>
        </w:rPr>
        <w:t>陈丽娜</w:t>
      </w:r>
      <w:r>
        <w:rPr>
          <w:spacing w:val="-3"/>
          <w:sz w:val="28"/>
          <w:highlight w:val="none"/>
        </w:rPr>
        <w:t>任内一病区教研室副主任</w:t>
      </w:r>
    </w:p>
    <w:p>
      <w:pPr>
        <w:pStyle w:val="3"/>
        <w:spacing w:before="9"/>
        <w:rPr>
          <w:sz w:val="20"/>
          <w:highlight w:val="none"/>
        </w:rPr>
      </w:pPr>
    </w:p>
    <w:p>
      <w:pPr>
        <w:pStyle w:val="7"/>
        <w:numPr>
          <w:ilvl w:val="0"/>
          <w:numId w:val="0"/>
        </w:numPr>
        <w:tabs>
          <w:tab w:val="left" w:pos="563"/>
        </w:tabs>
        <w:spacing w:before="0" w:after="0" w:line="240" w:lineRule="auto"/>
        <w:ind w:left="139" w:leftChars="0" w:right="0" w:rightChars="0"/>
        <w:jc w:val="left"/>
        <w:rPr>
          <w:sz w:val="28"/>
          <w:highlight w:val="none"/>
        </w:rPr>
      </w:pPr>
      <w:r>
        <w:rPr>
          <w:rFonts w:hint="eastAsia"/>
          <w:spacing w:val="-3"/>
          <w:sz w:val="28"/>
          <w:highlight w:val="none"/>
          <w:lang w:val="en-US" w:eastAsia="zh-CN"/>
        </w:rPr>
        <w:t>13.</w:t>
      </w:r>
      <w:r>
        <w:rPr>
          <w:spacing w:val="-3"/>
          <w:sz w:val="28"/>
          <w:highlight w:val="none"/>
        </w:rPr>
        <w:t>李婷任内二病区教研室副主任</w:t>
      </w:r>
    </w:p>
    <w:p>
      <w:pPr>
        <w:pStyle w:val="3"/>
        <w:spacing w:before="9"/>
        <w:rPr>
          <w:sz w:val="20"/>
          <w:highlight w:val="none"/>
        </w:rPr>
      </w:pPr>
    </w:p>
    <w:p>
      <w:pPr>
        <w:pStyle w:val="7"/>
        <w:numPr>
          <w:ilvl w:val="0"/>
          <w:numId w:val="0"/>
        </w:numPr>
        <w:tabs>
          <w:tab w:val="left" w:pos="563"/>
        </w:tabs>
        <w:spacing w:before="0" w:after="0" w:line="240" w:lineRule="auto"/>
        <w:ind w:left="139" w:leftChars="0" w:right="0" w:rightChars="0"/>
        <w:jc w:val="left"/>
        <w:rPr>
          <w:sz w:val="28"/>
          <w:highlight w:val="none"/>
        </w:rPr>
      </w:pPr>
      <w:r>
        <w:rPr>
          <w:rFonts w:hint="eastAsia" w:cs="宋体"/>
          <w:spacing w:val="-3"/>
          <w:sz w:val="28"/>
          <w:szCs w:val="22"/>
          <w:highlight w:val="none"/>
          <w:lang w:val="en-US" w:eastAsia="zh-CN" w:bidi="zh-CN"/>
        </w:rPr>
        <w:t>14.</w:t>
      </w:r>
      <w:r>
        <w:rPr>
          <w:rFonts w:ascii="宋体" w:hAnsi="宋体" w:eastAsia="宋体" w:cs="宋体"/>
          <w:spacing w:val="-3"/>
          <w:sz w:val="28"/>
          <w:szCs w:val="22"/>
          <w:highlight w:val="none"/>
          <w:lang w:val="zh-CN" w:eastAsia="zh-CN" w:bidi="zh-CN"/>
        </w:rPr>
        <w:t>王位</w:t>
      </w:r>
      <w:r>
        <w:rPr>
          <w:spacing w:val="-3"/>
          <w:sz w:val="28"/>
          <w:highlight w:val="none"/>
        </w:rPr>
        <w:t>任内三病区教研室副主任</w:t>
      </w:r>
    </w:p>
    <w:p>
      <w:pPr>
        <w:pStyle w:val="3"/>
        <w:spacing w:before="9"/>
        <w:rPr>
          <w:sz w:val="20"/>
          <w:highlight w:val="none"/>
        </w:rPr>
      </w:pPr>
    </w:p>
    <w:p>
      <w:pPr>
        <w:pStyle w:val="7"/>
        <w:numPr>
          <w:ilvl w:val="0"/>
          <w:numId w:val="0"/>
        </w:numPr>
        <w:tabs>
          <w:tab w:val="left" w:pos="563"/>
        </w:tabs>
        <w:spacing w:before="0" w:after="0" w:line="240" w:lineRule="auto"/>
        <w:ind w:left="139" w:leftChars="0" w:right="0" w:rightChars="0"/>
        <w:jc w:val="left"/>
        <w:rPr>
          <w:sz w:val="28"/>
          <w:highlight w:val="none"/>
        </w:rPr>
      </w:pPr>
      <w:r>
        <w:rPr>
          <w:rFonts w:hint="eastAsia"/>
          <w:spacing w:val="-3"/>
          <w:sz w:val="28"/>
          <w:highlight w:val="none"/>
          <w:lang w:val="en-US" w:eastAsia="zh-CN"/>
        </w:rPr>
        <w:t>15.</w:t>
      </w:r>
      <w:r>
        <w:rPr>
          <w:spacing w:val="-3"/>
          <w:sz w:val="28"/>
          <w:highlight w:val="none"/>
        </w:rPr>
        <w:t>杨升伟任内五病区教研室副主任</w:t>
      </w:r>
    </w:p>
    <w:p>
      <w:pPr>
        <w:spacing w:after="0" w:line="240" w:lineRule="auto"/>
        <w:jc w:val="left"/>
        <w:rPr>
          <w:sz w:val="28"/>
          <w:highlight w:val="none"/>
        </w:rPr>
        <w:sectPr>
          <w:type w:val="continuous"/>
          <w:pgSz w:w="11910" w:h="16840"/>
          <w:pgMar w:top="1440" w:right="1680" w:bottom="280" w:left="1660" w:header="720" w:footer="720" w:gutter="0"/>
          <w:cols w:space="720" w:num="1"/>
        </w:sectPr>
      </w:pPr>
    </w:p>
    <w:p>
      <w:pPr>
        <w:pStyle w:val="7"/>
        <w:numPr>
          <w:ilvl w:val="0"/>
          <w:numId w:val="0"/>
        </w:numPr>
        <w:tabs>
          <w:tab w:val="left" w:pos="563"/>
        </w:tabs>
        <w:spacing w:before="35" w:after="0" w:line="240" w:lineRule="auto"/>
        <w:ind w:left="139" w:leftChars="0" w:right="0" w:rightChars="0"/>
        <w:jc w:val="left"/>
        <w:rPr>
          <w:sz w:val="28"/>
          <w:highlight w:val="none"/>
        </w:rPr>
      </w:pPr>
      <w:r>
        <w:rPr>
          <w:rFonts w:hint="eastAsia"/>
          <w:spacing w:val="-3"/>
          <w:sz w:val="28"/>
          <w:highlight w:val="none"/>
          <w:lang w:val="en-US" w:eastAsia="zh-CN"/>
        </w:rPr>
        <w:t>16.</w:t>
      </w:r>
      <w:r>
        <w:rPr>
          <w:spacing w:val="-3"/>
          <w:sz w:val="28"/>
          <w:highlight w:val="none"/>
        </w:rPr>
        <w:t>周世龙任内六病区教研室副主任</w:t>
      </w:r>
    </w:p>
    <w:p>
      <w:pPr>
        <w:pStyle w:val="3"/>
        <w:spacing w:before="9"/>
        <w:rPr>
          <w:sz w:val="20"/>
          <w:highlight w:val="none"/>
        </w:rPr>
      </w:pPr>
    </w:p>
    <w:p>
      <w:pPr>
        <w:pStyle w:val="7"/>
        <w:numPr>
          <w:ilvl w:val="0"/>
          <w:numId w:val="0"/>
        </w:numPr>
        <w:tabs>
          <w:tab w:val="left" w:pos="563"/>
        </w:tabs>
        <w:spacing w:before="0" w:after="0" w:line="240" w:lineRule="auto"/>
        <w:ind w:left="139" w:leftChars="0" w:right="0" w:rightChars="0"/>
        <w:jc w:val="left"/>
        <w:rPr>
          <w:sz w:val="28"/>
          <w:highlight w:val="none"/>
        </w:rPr>
      </w:pPr>
      <w:r>
        <w:rPr>
          <w:rFonts w:hint="eastAsia"/>
          <w:spacing w:val="-3"/>
          <w:sz w:val="28"/>
          <w:highlight w:val="none"/>
          <w:lang w:val="en-US" w:eastAsia="zh-CN"/>
        </w:rPr>
        <w:t>17.</w:t>
      </w:r>
      <w:r>
        <w:rPr>
          <w:spacing w:val="-3"/>
          <w:sz w:val="28"/>
          <w:highlight w:val="none"/>
        </w:rPr>
        <w:t>郏丽丽任内七病区教研室副主任</w:t>
      </w:r>
    </w:p>
    <w:p>
      <w:pPr>
        <w:pStyle w:val="3"/>
        <w:spacing w:before="9"/>
        <w:rPr>
          <w:sz w:val="20"/>
          <w:highlight w:val="none"/>
        </w:rPr>
      </w:pPr>
    </w:p>
    <w:p>
      <w:pPr>
        <w:pStyle w:val="7"/>
        <w:numPr>
          <w:ilvl w:val="0"/>
          <w:numId w:val="0"/>
        </w:numPr>
        <w:tabs>
          <w:tab w:val="left" w:pos="563"/>
        </w:tabs>
        <w:spacing w:before="1" w:after="0" w:line="240" w:lineRule="auto"/>
        <w:ind w:left="139" w:leftChars="0" w:right="0" w:rightChars="0"/>
        <w:jc w:val="left"/>
        <w:rPr>
          <w:sz w:val="28"/>
          <w:highlight w:val="none"/>
        </w:rPr>
      </w:pPr>
      <w:r>
        <w:rPr>
          <w:rFonts w:hint="eastAsia"/>
          <w:spacing w:val="-3"/>
          <w:sz w:val="28"/>
          <w:highlight w:val="none"/>
          <w:lang w:val="en-US" w:eastAsia="zh-CN"/>
        </w:rPr>
        <w:t>18.</w:t>
      </w:r>
      <w:r>
        <w:rPr>
          <w:spacing w:val="-3"/>
          <w:sz w:val="28"/>
          <w:highlight w:val="none"/>
        </w:rPr>
        <w:t>陈艳任内八病区教研室副主任</w:t>
      </w:r>
    </w:p>
    <w:p>
      <w:pPr>
        <w:pStyle w:val="3"/>
        <w:spacing w:before="8"/>
        <w:rPr>
          <w:sz w:val="20"/>
          <w:highlight w:val="none"/>
        </w:rPr>
      </w:pPr>
    </w:p>
    <w:p>
      <w:pPr>
        <w:pStyle w:val="7"/>
        <w:numPr>
          <w:ilvl w:val="0"/>
          <w:numId w:val="0"/>
        </w:numPr>
        <w:tabs>
          <w:tab w:val="left" w:pos="563"/>
        </w:tabs>
        <w:spacing w:before="1" w:after="0" w:line="240" w:lineRule="auto"/>
        <w:ind w:left="139" w:leftChars="0" w:right="0" w:rightChars="0"/>
        <w:jc w:val="left"/>
        <w:rPr>
          <w:sz w:val="28"/>
          <w:highlight w:val="none"/>
        </w:rPr>
      </w:pPr>
      <w:r>
        <w:rPr>
          <w:rFonts w:hint="eastAsia"/>
          <w:spacing w:val="-3"/>
          <w:sz w:val="28"/>
          <w:highlight w:val="none"/>
          <w:lang w:val="en-US" w:eastAsia="zh-CN"/>
        </w:rPr>
        <w:t>19.</w:t>
      </w:r>
      <w:r>
        <w:rPr>
          <w:spacing w:val="-3"/>
          <w:sz w:val="28"/>
          <w:highlight w:val="none"/>
        </w:rPr>
        <w:t>李爱平任内九病区教研室副主任</w:t>
      </w:r>
    </w:p>
    <w:p>
      <w:pPr>
        <w:pStyle w:val="3"/>
        <w:spacing w:before="8"/>
        <w:rPr>
          <w:sz w:val="20"/>
          <w:highlight w:val="none"/>
        </w:rPr>
      </w:pPr>
    </w:p>
    <w:p>
      <w:pPr>
        <w:pStyle w:val="7"/>
        <w:numPr>
          <w:ilvl w:val="0"/>
          <w:numId w:val="0"/>
        </w:numPr>
        <w:tabs>
          <w:tab w:val="left" w:pos="563"/>
        </w:tabs>
        <w:spacing w:before="1" w:after="0" w:line="240" w:lineRule="auto"/>
        <w:ind w:left="139" w:leftChars="0" w:right="0" w:rightChars="0"/>
        <w:jc w:val="left"/>
        <w:rPr>
          <w:sz w:val="28"/>
          <w:highlight w:val="none"/>
        </w:rPr>
      </w:pPr>
      <w:r>
        <w:rPr>
          <w:rFonts w:hint="eastAsia"/>
          <w:spacing w:val="-3"/>
          <w:sz w:val="28"/>
          <w:highlight w:val="none"/>
          <w:lang w:val="en-US" w:eastAsia="zh-CN"/>
        </w:rPr>
        <w:t>20.</w:t>
      </w:r>
      <w:r>
        <w:rPr>
          <w:spacing w:val="-3"/>
          <w:sz w:val="28"/>
          <w:highlight w:val="none"/>
        </w:rPr>
        <w:t>李建秋任肾内科病区教研室副主任</w:t>
      </w:r>
    </w:p>
    <w:p>
      <w:pPr>
        <w:pStyle w:val="3"/>
        <w:spacing w:before="8"/>
        <w:rPr>
          <w:sz w:val="20"/>
          <w:highlight w:val="none"/>
        </w:rPr>
      </w:pPr>
    </w:p>
    <w:p>
      <w:pPr>
        <w:pStyle w:val="7"/>
        <w:numPr>
          <w:ilvl w:val="0"/>
          <w:numId w:val="0"/>
        </w:numPr>
        <w:tabs>
          <w:tab w:val="left" w:pos="563"/>
        </w:tabs>
        <w:spacing w:before="0" w:after="0" w:line="240" w:lineRule="auto"/>
        <w:ind w:left="139" w:leftChars="0" w:right="0" w:rightChars="0"/>
        <w:jc w:val="left"/>
        <w:rPr>
          <w:sz w:val="28"/>
          <w:highlight w:val="none"/>
        </w:rPr>
      </w:pPr>
      <w:r>
        <w:rPr>
          <w:rFonts w:hint="eastAsia" w:cs="宋体"/>
          <w:spacing w:val="-3"/>
          <w:sz w:val="28"/>
          <w:szCs w:val="22"/>
          <w:highlight w:val="none"/>
          <w:lang w:val="en-US" w:eastAsia="zh-CN" w:bidi="zh-CN"/>
        </w:rPr>
        <w:t>21.</w:t>
      </w:r>
      <w:r>
        <w:rPr>
          <w:rFonts w:ascii="宋体" w:hAnsi="宋体" w:eastAsia="宋体" w:cs="宋体"/>
          <w:spacing w:val="-3"/>
          <w:sz w:val="28"/>
          <w:szCs w:val="22"/>
          <w:highlight w:val="none"/>
          <w:lang w:val="zh-CN" w:eastAsia="zh-CN" w:bidi="zh-CN"/>
        </w:rPr>
        <w:t>金康平</w:t>
      </w:r>
      <w:r>
        <w:rPr>
          <w:spacing w:val="15"/>
          <w:sz w:val="28"/>
          <w:highlight w:val="none"/>
        </w:rPr>
        <w:t>任</w:t>
      </w:r>
      <w:r>
        <w:rPr>
          <w:sz w:val="28"/>
          <w:highlight w:val="none"/>
        </w:rPr>
        <w:t>ICU</w:t>
      </w:r>
      <w:r>
        <w:rPr>
          <w:spacing w:val="-10"/>
          <w:sz w:val="28"/>
          <w:highlight w:val="none"/>
        </w:rPr>
        <w:t xml:space="preserve"> 教研室病区副主任</w:t>
      </w:r>
    </w:p>
    <w:p>
      <w:pPr>
        <w:pStyle w:val="3"/>
        <w:spacing w:before="9"/>
        <w:rPr>
          <w:sz w:val="20"/>
          <w:highlight w:val="none"/>
        </w:rPr>
      </w:pPr>
    </w:p>
    <w:p>
      <w:pPr>
        <w:pStyle w:val="7"/>
        <w:numPr>
          <w:ilvl w:val="0"/>
          <w:numId w:val="0"/>
        </w:numPr>
        <w:tabs>
          <w:tab w:val="left" w:pos="563"/>
        </w:tabs>
        <w:spacing w:before="0" w:after="0" w:line="240" w:lineRule="auto"/>
        <w:ind w:left="139" w:leftChars="0" w:right="0" w:rightChars="0"/>
        <w:jc w:val="left"/>
        <w:rPr>
          <w:sz w:val="28"/>
          <w:highlight w:val="none"/>
        </w:rPr>
      </w:pPr>
      <w:r>
        <w:rPr>
          <w:rFonts w:hint="eastAsia"/>
          <w:spacing w:val="-3"/>
          <w:sz w:val="28"/>
          <w:highlight w:val="none"/>
          <w:lang w:val="en-US" w:eastAsia="zh-CN"/>
        </w:rPr>
        <w:t>22.</w:t>
      </w:r>
      <w:r>
        <w:rPr>
          <w:spacing w:val="-3"/>
          <w:sz w:val="28"/>
          <w:highlight w:val="none"/>
        </w:rPr>
        <w:t>吴慧敏任急诊科教研室副主任</w:t>
      </w:r>
    </w:p>
    <w:p>
      <w:pPr>
        <w:pStyle w:val="3"/>
        <w:spacing w:before="9"/>
        <w:rPr>
          <w:sz w:val="20"/>
          <w:highlight w:val="none"/>
        </w:rPr>
      </w:pPr>
    </w:p>
    <w:p>
      <w:pPr>
        <w:pStyle w:val="7"/>
        <w:numPr>
          <w:ilvl w:val="0"/>
          <w:numId w:val="0"/>
        </w:numPr>
        <w:tabs>
          <w:tab w:val="left" w:pos="563"/>
        </w:tabs>
        <w:spacing w:before="1" w:after="0" w:line="240" w:lineRule="auto"/>
        <w:ind w:left="139" w:leftChars="0" w:right="0" w:rightChars="0"/>
        <w:jc w:val="left"/>
        <w:rPr>
          <w:sz w:val="28"/>
          <w:highlight w:val="none"/>
        </w:rPr>
      </w:pPr>
      <w:r>
        <w:rPr>
          <w:rFonts w:hint="eastAsia" w:cs="宋体"/>
          <w:spacing w:val="-3"/>
          <w:sz w:val="28"/>
          <w:szCs w:val="22"/>
          <w:highlight w:val="none"/>
          <w:lang w:val="en-US" w:eastAsia="zh-CN" w:bidi="zh-CN"/>
        </w:rPr>
        <w:t>23.</w:t>
      </w:r>
      <w:r>
        <w:rPr>
          <w:rFonts w:ascii="宋体" w:hAnsi="宋体" w:eastAsia="宋体" w:cs="宋体"/>
          <w:spacing w:val="-3"/>
          <w:sz w:val="28"/>
          <w:szCs w:val="22"/>
          <w:highlight w:val="none"/>
          <w:lang w:val="zh-CN" w:eastAsia="zh-CN" w:bidi="zh-CN"/>
        </w:rPr>
        <w:t>王康敏任</w:t>
      </w:r>
      <w:r>
        <w:rPr>
          <w:spacing w:val="-3"/>
          <w:sz w:val="28"/>
          <w:highlight w:val="none"/>
        </w:rPr>
        <w:t>中医门诊教研室副主任</w:t>
      </w:r>
    </w:p>
    <w:p>
      <w:pPr>
        <w:pStyle w:val="3"/>
        <w:spacing w:before="8"/>
        <w:rPr>
          <w:sz w:val="20"/>
          <w:highlight w:val="none"/>
        </w:rPr>
      </w:pPr>
    </w:p>
    <w:p>
      <w:pPr>
        <w:pStyle w:val="3"/>
        <w:spacing w:before="1" w:line="417" w:lineRule="auto"/>
        <w:ind w:left="140" w:right="117"/>
        <w:rPr>
          <w:highlight w:val="none"/>
        </w:rPr>
      </w:pPr>
      <w:r>
        <w:rPr>
          <w:spacing w:val="-8"/>
          <w:highlight w:val="none"/>
        </w:rPr>
        <w:t>取消医院对教研室负责人的原任命，具体任命以此件为准，通知发布</w:t>
      </w:r>
      <w:r>
        <w:rPr>
          <w:spacing w:val="-3"/>
          <w:highlight w:val="none"/>
        </w:rPr>
        <w:t>之日起执行。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tabs>
          <w:tab w:val="left" w:pos="5158"/>
        </w:tabs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3"/>
      </w:pPr>
    </w:p>
    <w:p>
      <w:pPr>
        <w:pStyle w:val="3"/>
      </w:pPr>
    </w:p>
    <w:p>
      <w:pPr>
        <w:pStyle w:val="3"/>
      </w:pPr>
      <w:r>
        <w:rPr>
          <w:spacing w:val="-3"/>
          <w:sz w:val="28"/>
          <w:highlight w:val="none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4600575</wp:posOffset>
            </wp:positionH>
            <wp:positionV relativeFrom="page">
              <wp:posOffset>6998970</wp:posOffset>
            </wp:positionV>
            <wp:extent cx="1583690" cy="16167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436" cy="1616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</w:pPr>
    </w:p>
    <w:p>
      <w:pPr>
        <w:pStyle w:val="3"/>
      </w:pPr>
    </w:p>
    <w:p>
      <w:pPr>
        <w:pStyle w:val="3"/>
        <w:spacing w:before="11"/>
        <w:rPr>
          <w:sz w:val="32"/>
        </w:rPr>
      </w:pPr>
    </w:p>
    <w:p>
      <w:pPr>
        <w:pStyle w:val="3"/>
        <w:ind w:right="583"/>
        <w:jc w:val="right"/>
      </w:pPr>
      <w:r>
        <w:t>温岭市</w:t>
      </w:r>
      <w:r>
        <w:rPr>
          <w:rFonts w:hint="eastAsia"/>
          <w:lang w:eastAsia="zh-CN"/>
        </w:rPr>
        <w:t>中医院</w:t>
      </w:r>
      <w:r>
        <w:t>教育管理科</w:t>
      </w:r>
    </w:p>
    <w:p>
      <w:pPr>
        <w:pStyle w:val="3"/>
        <w:spacing w:before="9"/>
        <w:rPr>
          <w:sz w:val="20"/>
        </w:rPr>
      </w:pPr>
    </w:p>
    <w:p>
      <w:pPr>
        <w:pStyle w:val="3"/>
        <w:ind w:right="442"/>
        <w:jc w:val="center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</w:t>
      </w:r>
      <w:r>
        <w:t>20</w:t>
      </w:r>
      <w:r>
        <w:rPr>
          <w:rFonts w:hint="eastAsia"/>
          <w:lang w:val="en-US" w:eastAsia="zh-CN"/>
        </w:rPr>
        <w:t>21</w:t>
      </w:r>
      <w:r>
        <w:t>.</w:t>
      </w:r>
      <w:r>
        <w:rPr>
          <w:rFonts w:hint="eastAsia"/>
          <w:lang w:val="en-US" w:eastAsia="zh-CN"/>
        </w:rPr>
        <w:t>5</w:t>
      </w:r>
      <w:r>
        <w:t>.</w:t>
      </w:r>
      <w:r>
        <w:rPr>
          <w:rFonts w:hint="eastAsia"/>
          <w:lang w:val="en-US" w:eastAsia="zh-CN"/>
        </w:rPr>
        <w:t>6</w:t>
      </w:r>
    </w:p>
    <w:p>
      <w:pPr>
        <w:spacing w:after="0"/>
        <w:jc w:val="right"/>
        <w:sectPr>
          <w:pgSz w:w="11910" w:h="16840"/>
          <w:pgMar w:top="1520" w:right="1680" w:bottom="280" w:left="1660" w:header="720" w:footer="720" w:gutter="0"/>
          <w:cols w:space="720" w:num="1"/>
        </w:sectPr>
      </w:pPr>
    </w:p>
    <w:p>
      <w:pPr>
        <w:pStyle w:val="3"/>
        <w:spacing w:before="4"/>
        <w:rPr>
          <w:rFonts w:ascii="Times New Roman"/>
          <w:sz w:val="17"/>
        </w:rPr>
      </w:pPr>
    </w:p>
    <w:sectPr>
      <w:pgSz w:w="11910" w:h="16840"/>
      <w:pgMar w:top="1580" w:right="1680" w:bottom="280" w:left="16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4"/>
      <w:numFmt w:val="decimal"/>
      <w:lvlText w:val="%1."/>
      <w:lvlJc w:val="left"/>
      <w:pPr>
        <w:ind w:left="423" w:hanging="284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34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49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63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78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9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07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22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36" w:hanging="284"/>
      </w:pPr>
      <w:rPr>
        <w:rFonts w:hint="default"/>
        <w:lang w:val="zh-CN" w:eastAsia="zh-CN" w:bidi="zh-CN"/>
      </w:rPr>
    </w:lvl>
  </w:abstractNum>
  <w:abstractNum w:abstractNumId="1">
    <w:nsid w:val="1170A7BD"/>
    <w:multiLevelType w:val="singleLevel"/>
    <w:tmpl w:val="1170A7BD"/>
    <w:lvl w:ilvl="0" w:tentative="0">
      <w:start w:val="1"/>
      <w:numFmt w:val="decimal"/>
      <w:suff w:val="space"/>
      <w:lvlText w:val="%1."/>
      <w:lvlJc w:val="left"/>
      <w:pPr>
        <w:ind w:left="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0AA00C3"/>
    <w:rsid w:val="00F66FFB"/>
    <w:rsid w:val="01A310D5"/>
    <w:rsid w:val="03417CEC"/>
    <w:rsid w:val="066425AB"/>
    <w:rsid w:val="067D7F19"/>
    <w:rsid w:val="097C2796"/>
    <w:rsid w:val="09FC2C4D"/>
    <w:rsid w:val="0A881E48"/>
    <w:rsid w:val="0DAD5B3E"/>
    <w:rsid w:val="10617A96"/>
    <w:rsid w:val="127B29AB"/>
    <w:rsid w:val="14EA5C83"/>
    <w:rsid w:val="16A23071"/>
    <w:rsid w:val="16EA0E8B"/>
    <w:rsid w:val="19E63DE8"/>
    <w:rsid w:val="1B9C3F28"/>
    <w:rsid w:val="1CC2637C"/>
    <w:rsid w:val="1E2E52F1"/>
    <w:rsid w:val="1EA0318C"/>
    <w:rsid w:val="1F013E80"/>
    <w:rsid w:val="21EF2BBA"/>
    <w:rsid w:val="23AD1F3E"/>
    <w:rsid w:val="253E0039"/>
    <w:rsid w:val="25FC1A64"/>
    <w:rsid w:val="26F9509A"/>
    <w:rsid w:val="2A634098"/>
    <w:rsid w:val="2BC836FF"/>
    <w:rsid w:val="30071B51"/>
    <w:rsid w:val="368B331F"/>
    <w:rsid w:val="3A3C25AB"/>
    <w:rsid w:val="3B952D56"/>
    <w:rsid w:val="3FD713E5"/>
    <w:rsid w:val="402848B2"/>
    <w:rsid w:val="40F634F7"/>
    <w:rsid w:val="41313015"/>
    <w:rsid w:val="42956EDE"/>
    <w:rsid w:val="49500BB3"/>
    <w:rsid w:val="4AC270C8"/>
    <w:rsid w:val="4CDC383F"/>
    <w:rsid w:val="4D6D58EE"/>
    <w:rsid w:val="50003705"/>
    <w:rsid w:val="504439F2"/>
    <w:rsid w:val="534B6F5A"/>
    <w:rsid w:val="54FF5F85"/>
    <w:rsid w:val="5940735F"/>
    <w:rsid w:val="59D51BDE"/>
    <w:rsid w:val="5A023FB7"/>
    <w:rsid w:val="5E05337A"/>
    <w:rsid w:val="5F5A7E91"/>
    <w:rsid w:val="632F4163"/>
    <w:rsid w:val="636B2906"/>
    <w:rsid w:val="661076A6"/>
    <w:rsid w:val="677D1281"/>
    <w:rsid w:val="68DA77BE"/>
    <w:rsid w:val="69B44798"/>
    <w:rsid w:val="6AC74926"/>
    <w:rsid w:val="6E5D3155"/>
    <w:rsid w:val="6ED81A8E"/>
    <w:rsid w:val="6FC0088B"/>
    <w:rsid w:val="71B2323F"/>
    <w:rsid w:val="729D55E2"/>
    <w:rsid w:val="76161FBD"/>
    <w:rsid w:val="7CD831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041" w:right="2078"/>
      <w:jc w:val="center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562" w:hanging="423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2019-10-13T13:51:00Z</dcterms:created>
  <dc:creator>Administrator</dc:creator>
  <cp:lastModifiedBy>郭琛</cp:lastModifiedBy>
  <dcterms:modified xsi:type="dcterms:W3CDTF">2021-05-06T08:45:11Z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2019-10-13T00:00:00Z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EAC83F366601475199BCC189EADCDFF3</vt:lpwstr>
  </property>
</Properties>
</file>